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1E684" w14:textId="1689BFCD" w:rsidR="005E1F94" w:rsidRPr="000D057A" w:rsidRDefault="005E1F94" w:rsidP="000D057A">
      <w:pPr>
        <w:spacing w:after="0" w:line="240" w:lineRule="auto"/>
        <w:jc w:val="center"/>
        <w:rPr>
          <w:rFonts w:ascii="Times New Roman" w:hAnsi="Times New Roman" w:cs="Times New Roman"/>
          <w:b/>
          <w:sz w:val="22"/>
          <w:szCs w:val="22"/>
        </w:rPr>
      </w:pPr>
      <w:r w:rsidRPr="000D057A">
        <w:rPr>
          <w:rFonts w:ascii="Times New Roman" w:hAnsi="Times New Roman" w:cs="Times New Roman"/>
          <w:b/>
          <w:sz w:val="22"/>
          <w:szCs w:val="22"/>
        </w:rPr>
        <w:t xml:space="preserve">KLAUZULA ZGODY NA </w:t>
      </w:r>
      <w:r w:rsidR="003D6D8A" w:rsidRPr="000D057A">
        <w:rPr>
          <w:rFonts w:ascii="Times New Roman" w:hAnsi="Times New Roman" w:cs="Times New Roman"/>
          <w:b/>
          <w:sz w:val="22"/>
          <w:szCs w:val="22"/>
        </w:rPr>
        <w:t xml:space="preserve">ZBIERANIE I </w:t>
      </w:r>
      <w:r w:rsidRPr="000D057A">
        <w:rPr>
          <w:rFonts w:ascii="Times New Roman" w:hAnsi="Times New Roman" w:cs="Times New Roman"/>
          <w:b/>
          <w:sz w:val="22"/>
          <w:szCs w:val="22"/>
        </w:rPr>
        <w:t>PRZETWARZANIE DANYCH OSOBOWYCH</w:t>
      </w:r>
      <w:r w:rsidR="003D6D8A" w:rsidRPr="000D057A">
        <w:rPr>
          <w:rFonts w:ascii="Times New Roman" w:hAnsi="Times New Roman" w:cs="Times New Roman"/>
          <w:b/>
          <w:sz w:val="22"/>
          <w:szCs w:val="22"/>
        </w:rPr>
        <w:t xml:space="preserve"> </w:t>
      </w:r>
      <w:r w:rsidRPr="000D057A">
        <w:rPr>
          <w:rFonts w:ascii="Times New Roman" w:hAnsi="Times New Roman" w:cs="Times New Roman"/>
          <w:b/>
          <w:sz w:val="22"/>
          <w:szCs w:val="22"/>
        </w:rPr>
        <w:t>ZGODNA Z RODO</w:t>
      </w:r>
    </w:p>
    <w:p w14:paraId="3D8FC68F" w14:textId="77777777" w:rsidR="000D057A" w:rsidRPr="000D057A" w:rsidRDefault="000D057A" w:rsidP="000D057A">
      <w:pPr>
        <w:spacing w:after="0" w:line="240" w:lineRule="auto"/>
        <w:rPr>
          <w:rFonts w:ascii="Times New Roman" w:hAnsi="Times New Roman" w:cs="Times New Roman"/>
          <w:b/>
          <w:sz w:val="22"/>
          <w:szCs w:val="22"/>
        </w:rPr>
      </w:pPr>
    </w:p>
    <w:p w14:paraId="50C0382F" w14:textId="69C147CD" w:rsidR="000D057A" w:rsidRPr="000549BF" w:rsidRDefault="00EE0ECD" w:rsidP="000D057A">
      <w:pPr>
        <w:pStyle w:val="Akapitzlist"/>
        <w:numPr>
          <w:ilvl w:val="0"/>
          <w:numId w:val="3"/>
        </w:numPr>
        <w:spacing w:after="0" w:line="240" w:lineRule="auto"/>
        <w:ind w:left="368" w:hanging="368"/>
        <w:jc w:val="both"/>
        <w:rPr>
          <w:rFonts w:ascii="Times New Roman" w:hAnsi="Times New Roman" w:cs="Times New Roman"/>
          <w:b/>
          <w:sz w:val="22"/>
          <w:szCs w:val="22"/>
        </w:rPr>
      </w:pPr>
      <w:r w:rsidRPr="000549BF">
        <w:rPr>
          <w:rFonts w:ascii="Times New Roman" w:hAnsi="Times New Roman" w:cs="Times New Roman"/>
          <w:sz w:val="22"/>
          <w:szCs w:val="22"/>
        </w:rPr>
        <w:t xml:space="preserve">Wyrażam zgodę na przetwarzanie moich danych osobowych </w:t>
      </w:r>
      <w:r w:rsidR="00625434" w:rsidRPr="000549BF">
        <w:rPr>
          <w:rFonts w:ascii="Times New Roman" w:hAnsi="Times New Roman" w:cs="Times New Roman"/>
          <w:sz w:val="22"/>
          <w:szCs w:val="22"/>
        </w:rPr>
        <w:t>przez A</w:t>
      </w:r>
      <w:r w:rsidR="00995FF2" w:rsidRPr="000549BF">
        <w:rPr>
          <w:rFonts w:ascii="Times New Roman" w:hAnsi="Times New Roman" w:cs="Times New Roman"/>
          <w:sz w:val="22"/>
          <w:szCs w:val="22"/>
        </w:rPr>
        <w:t>dm</w:t>
      </w:r>
      <w:r w:rsidR="00552E87" w:rsidRPr="000549BF">
        <w:rPr>
          <w:rFonts w:ascii="Times New Roman" w:hAnsi="Times New Roman" w:cs="Times New Roman"/>
          <w:sz w:val="22"/>
          <w:szCs w:val="22"/>
        </w:rPr>
        <w:t>inistratora danych osobowych</w:t>
      </w:r>
      <w:r w:rsidR="00995FF2" w:rsidRPr="000549BF">
        <w:rPr>
          <w:rFonts w:ascii="Times New Roman" w:hAnsi="Times New Roman" w:cs="Times New Roman"/>
          <w:sz w:val="22"/>
          <w:szCs w:val="22"/>
        </w:rPr>
        <w:t xml:space="preserve">, którym jest </w:t>
      </w:r>
      <w:r w:rsidR="000D057A" w:rsidRPr="000549BF">
        <w:rPr>
          <w:rFonts w:ascii="Times New Roman" w:hAnsi="Times New Roman" w:cs="Times New Roman"/>
          <w:bCs/>
          <w:sz w:val="22"/>
          <w:szCs w:val="22"/>
        </w:rPr>
        <w:t xml:space="preserve">Gmina Libiąż - Zarząd Mienia Komunalnego w Libiążu z siedzibą przy </w:t>
      </w:r>
      <w:r w:rsidR="000549BF">
        <w:rPr>
          <w:rFonts w:ascii="Times New Roman" w:hAnsi="Times New Roman" w:cs="Times New Roman"/>
          <w:bCs/>
          <w:sz w:val="22"/>
          <w:szCs w:val="22"/>
        </w:rPr>
        <w:t xml:space="preserve">                 </w:t>
      </w:r>
      <w:r w:rsidR="000D057A" w:rsidRPr="000549BF">
        <w:rPr>
          <w:rFonts w:ascii="Times New Roman" w:hAnsi="Times New Roman" w:cs="Times New Roman"/>
          <w:bCs/>
          <w:sz w:val="22"/>
          <w:szCs w:val="22"/>
        </w:rPr>
        <w:t xml:space="preserve">ul. Paderewskiego 2, 32 -590 Libiąż, NIP 628 22 60 168, Regon 357010677, </w:t>
      </w:r>
      <w:r w:rsidR="000549BF">
        <w:rPr>
          <w:rFonts w:ascii="Times New Roman" w:eastAsia="Arial Unicode MS" w:hAnsi="Times New Roman" w:cs="Times New Roman"/>
          <w:sz w:val="22"/>
          <w:szCs w:val="22"/>
        </w:rPr>
        <w:t>w ramach</w:t>
      </w:r>
      <w:r w:rsidR="000549BF" w:rsidRPr="000549BF">
        <w:rPr>
          <w:rFonts w:ascii="Times New Roman" w:eastAsia="Arial Unicode MS" w:hAnsi="Times New Roman" w:cs="Times New Roman"/>
          <w:sz w:val="22"/>
          <w:szCs w:val="22"/>
        </w:rPr>
        <w:t xml:space="preserve"> zawarcia </w:t>
      </w:r>
      <w:r w:rsidR="000549BF">
        <w:rPr>
          <w:rFonts w:ascii="Times New Roman" w:eastAsia="Arial Unicode MS" w:hAnsi="Times New Roman" w:cs="Times New Roman"/>
          <w:sz w:val="22"/>
          <w:szCs w:val="22"/>
        </w:rPr>
        <w:t xml:space="preserve">                   </w:t>
      </w:r>
      <w:r w:rsidR="000549BF" w:rsidRPr="000549BF">
        <w:rPr>
          <w:rFonts w:ascii="Times New Roman" w:eastAsia="Arial Unicode MS" w:hAnsi="Times New Roman" w:cs="Times New Roman"/>
          <w:sz w:val="22"/>
          <w:szCs w:val="22"/>
        </w:rPr>
        <w:t>i realizacji umowy najmu lokalu oraz rozliczania opłat za lokal na podstawie art. 6 ust. 1 lit. c) RODO – obowiązek prawny, oraz art. 6 ust. 1 lit. b) RODO – wykonanie umowy.</w:t>
      </w:r>
    </w:p>
    <w:p w14:paraId="7C7B7295" w14:textId="13C70640" w:rsidR="00EE0ECD" w:rsidRPr="000549BF" w:rsidRDefault="00EE0ECD" w:rsidP="000D057A">
      <w:pPr>
        <w:pStyle w:val="Akapitzlist"/>
        <w:numPr>
          <w:ilvl w:val="0"/>
          <w:numId w:val="3"/>
        </w:numPr>
        <w:spacing w:after="0" w:line="240" w:lineRule="auto"/>
        <w:ind w:left="368" w:hanging="368"/>
        <w:jc w:val="both"/>
        <w:rPr>
          <w:rFonts w:ascii="Times New Roman" w:hAnsi="Times New Roman" w:cs="Times New Roman"/>
          <w:bCs/>
          <w:sz w:val="22"/>
          <w:szCs w:val="22"/>
        </w:rPr>
      </w:pPr>
      <w:r w:rsidRPr="000549BF">
        <w:rPr>
          <w:rFonts w:ascii="Times New Roman" w:hAnsi="Times New Roman" w:cs="Times New Roman"/>
          <w:sz w:val="22"/>
          <w:szCs w:val="22"/>
        </w:rPr>
        <w:t>Poda</w:t>
      </w:r>
      <w:r w:rsidR="000D057A" w:rsidRPr="000549BF">
        <w:rPr>
          <w:rFonts w:ascii="Times New Roman" w:hAnsi="Times New Roman" w:cs="Times New Roman"/>
          <w:sz w:val="22"/>
          <w:szCs w:val="22"/>
        </w:rPr>
        <w:t xml:space="preserve">ję dobrowolnie </w:t>
      </w:r>
      <w:r w:rsidRPr="000549BF">
        <w:rPr>
          <w:rFonts w:ascii="Times New Roman" w:hAnsi="Times New Roman" w:cs="Times New Roman"/>
          <w:sz w:val="22"/>
          <w:szCs w:val="22"/>
        </w:rPr>
        <w:t>dane osobowe dobrowolnie i oświad</w:t>
      </w:r>
      <w:r w:rsidR="00E673A0" w:rsidRPr="000549BF">
        <w:rPr>
          <w:rFonts w:ascii="Times New Roman" w:hAnsi="Times New Roman" w:cs="Times New Roman"/>
          <w:sz w:val="22"/>
          <w:szCs w:val="22"/>
        </w:rPr>
        <w:t>czam, że są one zgodne z prawdą</w:t>
      </w:r>
      <w:r w:rsidR="000D057A" w:rsidRPr="000549BF">
        <w:rPr>
          <w:rFonts w:ascii="Times New Roman" w:hAnsi="Times New Roman" w:cs="Times New Roman"/>
          <w:sz w:val="22"/>
          <w:szCs w:val="22"/>
        </w:rPr>
        <w:t>.</w:t>
      </w:r>
    </w:p>
    <w:p w14:paraId="46E3F1D7" w14:textId="562E9CD3" w:rsidR="00625434" w:rsidRPr="000549BF" w:rsidRDefault="00EE0ECD" w:rsidP="00E673A0">
      <w:pPr>
        <w:pStyle w:val="Akapitzlist"/>
        <w:numPr>
          <w:ilvl w:val="0"/>
          <w:numId w:val="3"/>
        </w:numPr>
        <w:spacing w:after="0" w:line="240" w:lineRule="auto"/>
        <w:ind w:left="368" w:hanging="368"/>
        <w:jc w:val="both"/>
        <w:rPr>
          <w:rFonts w:ascii="Times New Roman" w:hAnsi="Times New Roman" w:cs="Times New Roman"/>
          <w:bCs/>
          <w:sz w:val="22"/>
          <w:szCs w:val="22"/>
        </w:rPr>
      </w:pPr>
      <w:r w:rsidRPr="000549BF">
        <w:rPr>
          <w:rFonts w:ascii="Times New Roman" w:hAnsi="Times New Roman" w:cs="Times New Roman"/>
          <w:sz w:val="22"/>
          <w:szCs w:val="22"/>
        </w:rPr>
        <w:t>Zapoznałem</w:t>
      </w:r>
      <w:r w:rsidR="00EC6BCD" w:rsidRPr="000549BF">
        <w:rPr>
          <w:rFonts w:ascii="Times New Roman" w:hAnsi="Times New Roman" w:cs="Times New Roman"/>
          <w:sz w:val="22"/>
          <w:szCs w:val="22"/>
        </w:rPr>
        <w:t>/łam</w:t>
      </w:r>
      <w:r w:rsidRPr="000549BF">
        <w:rPr>
          <w:rFonts w:ascii="Times New Roman" w:hAnsi="Times New Roman" w:cs="Times New Roman"/>
          <w:sz w:val="22"/>
          <w:szCs w:val="22"/>
        </w:rPr>
        <w:t xml:space="preserve"> się</w:t>
      </w:r>
      <w:r w:rsidR="00EC6BCD" w:rsidRPr="000549BF">
        <w:rPr>
          <w:rFonts w:ascii="Times New Roman" w:hAnsi="Times New Roman" w:cs="Times New Roman"/>
          <w:sz w:val="22"/>
          <w:szCs w:val="22"/>
        </w:rPr>
        <w:t xml:space="preserve"> </w:t>
      </w:r>
      <w:r w:rsidRPr="000549BF">
        <w:rPr>
          <w:rFonts w:ascii="Times New Roman" w:hAnsi="Times New Roman" w:cs="Times New Roman"/>
          <w:sz w:val="22"/>
          <w:szCs w:val="22"/>
        </w:rPr>
        <w:t xml:space="preserve"> z </w:t>
      </w:r>
      <w:r w:rsidR="00EC6BCD" w:rsidRPr="000549BF">
        <w:rPr>
          <w:rFonts w:ascii="Times New Roman" w:hAnsi="Times New Roman" w:cs="Times New Roman"/>
          <w:sz w:val="22"/>
          <w:szCs w:val="22"/>
        </w:rPr>
        <w:t xml:space="preserve"> </w:t>
      </w:r>
      <w:r w:rsidRPr="000549BF">
        <w:rPr>
          <w:rFonts w:ascii="Times New Roman" w:hAnsi="Times New Roman" w:cs="Times New Roman"/>
          <w:sz w:val="22"/>
          <w:szCs w:val="22"/>
        </w:rPr>
        <w:t xml:space="preserve">treścią </w:t>
      </w:r>
      <w:r w:rsidR="00EC6BCD" w:rsidRPr="000549BF">
        <w:rPr>
          <w:rFonts w:ascii="Times New Roman" w:hAnsi="Times New Roman" w:cs="Times New Roman"/>
          <w:sz w:val="22"/>
          <w:szCs w:val="22"/>
        </w:rPr>
        <w:t xml:space="preserve"> </w:t>
      </w:r>
      <w:r w:rsidRPr="000549BF">
        <w:rPr>
          <w:rFonts w:ascii="Times New Roman" w:hAnsi="Times New Roman" w:cs="Times New Roman"/>
          <w:sz w:val="22"/>
          <w:szCs w:val="22"/>
        </w:rPr>
        <w:t>klauzuli</w:t>
      </w:r>
      <w:r w:rsidR="00EC6BCD" w:rsidRPr="000549BF">
        <w:rPr>
          <w:rFonts w:ascii="Times New Roman" w:hAnsi="Times New Roman" w:cs="Times New Roman"/>
          <w:sz w:val="22"/>
          <w:szCs w:val="22"/>
        </w:rPr>
        <w:t xml:space="preserve"> </w:t>
      </w:r>
      <w:r w:rsidRPr="000549BF">
        <w:rPr>
          <w:rFonts w:ascii="Times New Roman" w:hAnsi="Times New Roman" w:cs="Times New Roman"/>
          <w:sz w:val="22"/>
          <w:szCs w:val="22"/>
        </w:rPr>
        <w:t xml:space="preserve"> informacyjnej, w tym z informacją o celu i sposobach przetwarzania danych osobowych oraz prawie dostępu do treści swoich danych i prawie ich poprawiania.</w:t>
      </w:r>
    </w:p>
    <w:p w14:paraId="1D914A7C" w14:textId="77777777" w:rsidR="000D057A" w:rsidRPr="000549BF" w:rsidRDefault="00625434" w:rsidP="00E673A0">
      <w:pPr>
        <w:spacing w:line="240" w:lineRule="auto"/>
        <w:jc w:val="both"/>
        <w:rPr>
          <w:sz w:val="22"/>
          <w:szCs w:val="22"/>
        </w:rPr>
      </w:pPr>
      <w:r w:rsidRPr="000549BF">
        <w:rPr>
          <w:sz w:val="22"/>
          <w:szCs w:val="22"/>
        </w:rPr>
        <w:t xml:space="preserve">                   </w:t>
      </w:r>
    </w:p>
    <w:p w14:paraId="59510F52" w14:textId="1F97613B" w:rsidR="00E673A0" w:rsidRDefault="00625434" w:rsidP="000D057A">
      <w:pPr>
        <w:spacing w:after="0" w:line="240" w:lineRule="auto"/>
        <w:ind w:left="6096"/>
        <w:jc w:val="both"/>
      </w:pPr>
      <w:r>
        <w:t>…………………………………………</w:t>
      </w:r>
    </w:p>
    <w:p w14:paraId="1882AE93" w14:textId="77777777" w:rsidR="000D057A" w:rsidRDefault="00625434" w:rsidP="000D057A">
      <w:pPr>
        <w:spacing w:after="0" w:line="240" w:lineRule="auto"/>
        <w:ind w:left="6096"/>
        <w:jc w:val="both"/>
        <w:rPr>
          <w:rFonts w:ascii="Times New Roman" w:hAnsi="Times New Roman" w:cs="Times New Roman"/>
          <w:sz w:val="16"/>
          <w:szCs w:val="16"/>
        </w:rPr>
      </w:pPr>
      <w:r w:rsidRPr="000D057A">
        <w:rPr>
          <w:rFonts w:ascii="Times New Roman" w:hAnsi="Times New Roman" w:cs="Times New Roman"/>
          <w:sz w:val="16"/>
          <w:szCs w:val="16"/>
        </w:rPr>
        <w:t xml:space="preserve">(data i podpis </w:t>
      </w:r>
      <w:r w:rsidR="000D057A">
        <w:rPr>
          <w:rFonts w:ascii="Times New Roman" w:hAnsi="Times New Roman" w:cs="Times New Roman"/>
          <w:sz w:val="16"/>
          <w:szCs w:val="16"/>
        </w:rPr>
        <w:t xml:space="preserve">osoby wyrażającej zgodę </w:t>
      </w:r>
    </w:p>
    <w:p w14:paraId="7AB3F608" w14:textId="24382225" w:rsidR="00625434" w:rsidRPr="000D057A" w:rsidRDefault="000D057A" w:rsidP="000D057A">
      <w:pPr>
        <w:spacing w:after="0" w:line="240" w:lineRule="auto"/>
        <w:ind w:left="6096"/>
        <w:jc w:val="both"/>
        <w:rPr>
          <w:rFonts w:ascii="Times New Roman" w:hAnsi="Times New Roman" w:cs="Times New Roman"/>
          <w:sz w:val="16"/>
          <w:szCs w:val="16"/>
        </w:rPr>
      </w:pPr>
      <w:r>
        <w:rPr>
          <w:rFonts w:ascii="Times New Roman" w:hAnsi="Times New Roman" w:cs="Times New Roman"/>
          <w:sz w:val="16"/>
          <w:szCs w:val="16"/>
        </w:rPr>
        <w:t>na przetwarzanie danych osobowych</w:t>
      </w:r>
      <w:r w:rsidR="00625434" w:rsidRPr="000D057A">
        <w:rPr>
          <w:rFonts w:ascii="Times New Roman" w:hAnsi="Times New Roman" w:cs="Times New Roman"/>
          <w:sz w:val="16"/>
          <w:szCs w:val="16"/>
        </w:rPr>
        <w:t>)</w:t>
      </w:r>
    </w:p>
    <w:p w14:paraId="0F7C3DAD" w14:textId="77777777" w:rsidR="000D057A" w:rsidRDefault="000D057A" w:rsidP="000D057A">
      <w:pPr>
        <w:spacing w:after="0" w:line="240" w:lineRule="auto"/>
        <w:jc w:val="center"/>
        <w:rPr>
          <w:rFonts w:ascii="Garamond" w:eastAsia="Times New Roman" w:hAnsi="Garamond" w:cs="Times New Roman"/>
          <w:b/>
          <w:bCs/>
          <w:sz w:val="18"/>
          <w:szCs w:val="18"/>
        </w:rPr>
      </w:pPr>
    </w:p>
    <w:p w14:paraId="2B9B19C3" w14:textId="77777777" w:rsidR="000D057A" w:rsidRPr="003B14C5" w:rsidRDefault="000D057A" w:rsidP="000D057A">
      <w:pPr>
        <w:spacing w:after="0" w:line="240" w:lineRule="auto"/>
        <w:jc w:val="center"/>
        <w:rPr>
          <w:rFonts w:ascii="Garamond" w:eastAsia="Times New Roman" w:hAnsi="Garamond" w:cs="Times New Roman"/>
          <w:b/>
          <w:bCs/>
          <w:sz w:val="18"/>
          <w:szCs w:val="18"/>
        </w:rPr>
      </w:pPr>
    </w:p>
    <w:p w14:paraId="305BD0C1" w14:textId="77777777" w:rsidR="000D057A" w:rsidRDefault="000D057A" w:rsidP="000D057A">
      <w:pPr>
        <w:pBdr>
          <w:top w:val="single" w:sz="4" w:space="1" w:color="auto"/>
        </w:pBdr>
        <w:spacing w:after="0" w:line="240" w:lineRule="auto"/>
        <w:jc w:val="both"/>
        <w:rPr>
          <w:rFonts w:ascii="Garamond" w:eastAsia="Times New Roman" w:hAnsi="Garamond" w:cs="Times New Roman"/>
          <w:b/>
          <w:bCs/>
          <w:sz w:val="18"/>
          <w:szCs w:val="18"/>
        </w:rPr>
      </w:pPr>
    </w:p>
    <w:p w14:paraId="55B7725F" w14:textId="47AEFD18" w:rsidR="000D057A" w:rsidRDefault="000D057A" w:rsidP="000D057A">
      <w:pPr>
        <w:spacing w:after="0" w:line="240" w:lineRule="auto"/>
        <w:rPr>
          <w:rFonts w:ascii="Garamond" w:eastAsia="Times New Roman" w:hAnsi="Garamond" w:cs="Times New Roman"/>
          <w:b/>
          <w:bCs/>
          <w:sz w:val="18"/>
          <w:szCs w:val="18"/>
        </w:rPr>
      </w:pPr>
      <w:r>
        <w:rPr>
          <w:rFonts w:ascii="Garamond" w:eastAsia="Times New Roman" w:hAnsi="Garamond" w:cs="Times New Roman"/>
          <w:b/>
          <w:bCs/>
          <w:sz w:val="18"/>
          <w:szCs w:val="18"/>
        </w:rPr>
        <w:t xml:space="preserve">Klauzula informacyjna </w:t>
      </w:r>
      <w:r w:rsidRPr="003B14C5">
        <w:rPr>
          <w:rFonts w:ascii="Garamond" w:eastAsia="Times New Roman" w:hAnsi="Garamond" w:cs="Times New Roman"/>
          <w:b/>
          <w:bCs/>
          <w:sz w:val="18"/>
          <w:szCs w:val="18"/>
        </w:rPr>
        <w:t xml:space="preserve">o </w:t>
      </w:r>
      <w:r w:rsidRPr="00002382">
        <w:rPr>
          <w:rFonts w:ascii="Garamond" w:eastAsia="Times New Roman" w:hAnsi="Garamond" w:cs="Times New Roman"/>
          <w:b/>
          <w:sz w:val="18"/>
          <w:szCs w:val="18"/>
        </w:rPr>
        <w:t>Pani/Pan</w:t>
      </w:r>
      <w:r w:rsidRPr="003B14C5">
        <w:rPr>
          <w:rFonts w:ascii="Garamond" w:eastAsia="Times New Roman" w:hAnsi="Garamond" w:cs="Times New Roman"/>
          <w:b/>
          <w:sz w:val="18"/>
          <w:szCs w:val="18"/>
        </w:rPr>
        <w:t>a</w:t>
      </w:r>
      <w:r w:rsidRPr="00002382">
        <w:rPr>
          <w:rFonts w:ascii="Garamond" w:eastAsia="Times New Roman" w:hAnsi="Garamond" w:cs="Times New Roman"/>
          <w:sz w:val="18"/>
          <w:szCs w:val="18"/>
        </w:rPr>
        <w:t xml:space="preserve"> </w:t>
      </w:r>
      <w:r w:rsidRPr="003B14C5">
        <w:rPr>
          <w:rFonts w:ascii="Garamond" w:eastAsia="Times New Roman" w:hAnsi="Garamond" w:cs="Times New Roman"/>
          <w:b/>
          <w:bCs/>
          <w:sz w:val="18"/>
          <w:szCs w:val="18"/>
        </w:rPr>
        <w:t>danych osobowych znajdujących się w zasobach</w:t>
      </w:r>
      <w:r>
        <w:rPr>
          <w:rFonts w:ascii="Garamond" w:eastAsia="Times New Roman" w:hAnsi="Garamond" w:cs="Times New Roman"/>
          <w:b/>
          <w:bCs/>
          <w:sz w:val="18"/>
          <w:szCs w:val="18"/>
        </w:rPr>
        <w:t xml:space="preserve"> </w:t>
      </w:r>
      <w:r w:rsidRPr="003B14C5">
        <w:rPr>
          <w:rFonts w:ascii="Garamond" w:eastAsia="Times New Roman" w:hAnsi="Garamond" w:cs="Times New Roman"/>
          <w:b/>
          <w:bCs/>
          <w:sz w:val="18"/>
          <w:szCs w:val="18"/>
        </w:rPr>
        <w:t>Gminy Libiąż - Zarządu Mienia Komunalnego w Libiążu (ZMK)</w:t>
      </w:r>
    </w:p>
    <w:p w14:paraId="1A17A7C9" w14:textId="77777777" w:rsidR="000D057A" w:rsidRDefault="000D057A" w:rsidP="000D057A">
      <w:pPr>
        <w:spacing w:after="0" w:line="240" w:lineRule="auto"/>
        <w:jc w:val="both"/>
        <w:rPr>
          <w:rFonts w:ascii="Garamond" w:eastAsia="Times New Roman" w:hAnsi="Garamond" w:cs="Times New Roman"/>
          <w:b/>
          <w:bCs/>
          <w:sz w:val="18"/>
          <w:szCs w:val="18"/>
        </w:rPr>
      </w:pPr>
    </w:p>
    <w:p w14:paraId="1B1DE97E" w14:textId="4D6440D2" w:rsidR="000D057A" w:rsidRDefault="000D057A" w:rsidP="000D057A">
      <w:pPr>
        <w:spacing w:after="0" w:line="240" w:lineRule="auto"/>
        <w:jc w:val="both"/>
        <w:rPr>
          <w:rFonts w:ascii="Garamond" w:eastAsia="Times New Roman" w:hAnsi="Garamond" w:cs="Times New Roman"/>
          <w:b/>
          <w:bCs/>
          <w:sz w:val="18"/>
          <w:szCs w:val="18"/>
        </w:rPr>
      </w:pPr>
      <w:r>
        <w:rPr>
          <w:rFonts w:ascii="Garamond" w:eastAsia="Times New Roman" w:hAnsi="Garamond" w:cs="Times New Roman"/>
          <w:b/>
          <w:bCs/>
          <w:sz w:val="18"/>
          <w:szCs w:val="18"/>
        </w:rPr>
        <w:t>Zgodnie z art. 13 ogólnego rozporządzenia o ochronie danych osobowych z dnia 27 kwietnia 2016 r. (Dz.Urz.UE L 119 z 04.05.2016 r.) informuję:</w:t>
      </w:r>
    </w:p>
    <w:p w14:paraId="65934423" w14:textId="77777777" w:rsidR="000D057A" w:rsidRPr="003B14C5" w:rsidRDefault="000D057A" w:rsidP="000D057A">
      <w:pPr>
        <w:spacing w:after="0" w:line="240" w:lineRule="auto"/>
        <w:jc w:val="both"/>
        <w:rPr>
          <w:rFonts w:ascii="Garamond" w:eastAsia="Times New Roman" w:hAnsi="Garamond" w:cs="Times New Roman"/>
          <w:b/>
          <w:bCs/>
          <w:sz w:val="18"/>
          <w:szCs w:val="18"/>
        </w:rPr>
      </w:pPr>
    </w:p>
    <w:p w14:paraId="5DA9E9D9" w14:textId="3B34369B" w:rsidR="000D057A" w:rsidRPr="008B11B1" w:rsidRDefault="000D057A" w:rsidP="008B11B1">
      <w:pPr>
        <w:pStyle w:val="Akapitzlist"/>
        <w:numPr>
          <w:ilvl w:val="0"/>
          <w:numId w:val="6"/>
        </w:numPr>
        <w:spacing w:after="0" w:line="240" w:lineRule="auto"/>
        <w:ind w:left="284" w:hanging="284"/>
        <w:jc w:val="both"/>
        <w:rPr>
          <w:rFonts w:ascii="Garamond" w:hAnsi="Garamond" w:cs="Times New Roman"/>
          <w:bCs/>
          <w:sz w:val="18"/>
          <w:szCs w:val="18"/>
        </w:rPr>
      </w:pPr>
      <w:r w:rsidRPr="008B11B1">
        <w:rPr>
          <w:rFonts w:ascii="Garamond" w:hAnsi="Garamond" w:cs="Times New Roman"/>
          <w:bCs/>
          <w:sz w:val="18"/>
          <w:szCs w:val="18"/>
        </w:rPr>
        <w:t xml:space="preserve">Administratorem danych osobowych </w:t>
      </w:r>
      <w:r w:rsidRPr="008B11B1">
        <w:rPr>
          <w:rFonts w:ascii="Garamond" w:hAnsi="Garamond" w:cs="Times New Roman"/>
          <w:sz w:val="18"/>
          <w:szCs w:val="18"/>
        </w:rPr>
        <w:t xml:space="preserve">Pani/Pana </w:t>
      </w:r>
      <w:r w:rsidRPr="008B11B1">
        <w:rPr>
          <w:rFonts w:ascii="Garamond" w:hAnsi="Garamond" w:cs="Times New Roman"/>
          <w:bCs/>
          <w:sz w:val="18"/>
          <w:szCs w:val="18"/>
        </w:rPr>
        <w:t>jest Gmina Libiąż - Zarząd Mienia Komunalnego w Libiążu z siedzibą przy ul. Paderewskiego 2, 32 -590 Libiąż, NIP 628 22 60 168, Regon 357010677</w:t>
      </w:r>
    </w:p>
    <w:p w14:paraId="5A7D22B1" w14:textId="00B1A944" w:rsidR="000D057A" w:rsidRDefault="000D057A" w:rsidP="008B11B1">
      <w:pPr>
        <w:pStyle w:val="Akapitzlist"/>
        <w:numPr>
          <w:ilvl w:val="0"/>
          <w:numId w:val="6"/>
        </w:numPr>
        <w:spacing w:after="0" w:line="240" w:lineRule="auto"/>
        <w:ind w:left="284" w:hanging="284"/>
        <w:jc w:val="both"/>
        <w:rPr>
          <w:rFonts w:ascii="Garamond" w:hAnsi="Garamond" w:cs="Times New Roman"/>
          <w:bCs/>
          <w:sz w:val="18"/>
          <w:szCs w:val="18"/>
        </w:rPr>
      </w:pPr>
      <w:r w:rsidRPr="003B14C5">
        <w:rPr>
          <w:rFonts w:ascii="Garamond" w:hAnsi="Garamond" w:cs="Times New Roman"/>
          <w:bCs/>
          <w:sz w:val="18"/>
          <w:szCs w:val="18"/>
        </w:rPr>
        <w:t>Zarząd Mienia Komunalnego w Libiążu z siedzibą przy ul. Paderewskiego 2</w:t>
      </w:r>
      <w:r>
        <w:rPr>
          <w:rFonts w:ascii="Garamond" w:hAnsi="Garamond" w:cs="Times New Roman"/>
          <w:bCs/>
          <w:sz w:val="18"/>
          <w:szCs w:val="18"/>
        </w:rPr>
        <w:t xml:space="preserve"> wyznaczył Inspektora Ochrony Danych Osob</w:t>
      </w:r>
      <w:r w:rsidR="008B11B1">
        <w:rPr>
          <w:rFonts w:ascii="Garamond" w:hAnsi="Garamond" w:cs="Times New Roman"/>
          <w:bCs/>
          <w:sz w:val="18"/>
          <w:szCs w:val="18"/>
        </w:rPr>
        <w:t>owych – Pana Romana Palkę</w:t>
      </w:r>
      <w:r>
        <w:rPr>
          <w:rFonts w:ascii="Garamond" w:hAnsi="Garamond" w:cs="Times New Roman"/>
          <w:bCs/>
          <w:sz w:val="18"/>
          <w:szCs w:val="18"/>
        </w:rPr>
        <w:t xml:space="preserve"> te</w:t>
      </w:r>
      <w:r w:rsidR="008B11B1">
        <w:rPr>
          <w:rFonts w:ascii="Garamond" w:hAnsi="Garamond" w:cs="Times New Roman"/>
          <w:bCs/>
          <w:sz w:val="18"/>
          <w:szCs w:val="18"/>
        </w:rPr>
        <w:t>l</w:t>
      </w:r>
      <w:bookmarkStart w:id="0" w:name="_GoBack"/>
      <w:bookmarkEnd w:id="0"/>
      <w:r>
        <w:rPr>
          <w:rFonts w:ascii="Garamond" w:hAnsi="Garamond" w:cs="Times New Roman"/>
          <w:bCs/>
          <w:sz w:val="18"/>
          <w:szCs w:val="18"/>
        </w:rPr>
        <w:t xml:space="preserve">. 32 6277338; </w:t>
      </w:r>
      <w:hyperlink r:id="rId5" w:history="1">
        <w:r w:rsidRPr="00D1644C">
          <w:rPr>
            <w:rStyle w:val="Hipercze"/>
            <w:rFonts w:ascii="Garamond" w:hAnsi="Garamond" w:cs="Times New Roman"/>
            <w:bCs/>
            <w:sz w:val="18"/>
            <w:szCs w:val="18"/>
          </w:rPr>
          <w:t>dane.osobowe@zmk.libiaz.pl</w:t>
        </w:r>
      </w:hyperlink>
      <w:r>
        <w:rPr>
          <w:rFonts w:ascii="Garamond" w:hAnsi="Garamond" w:cs="Times New Roman"/>
          <w:bCs/>
          <w:sz w:val="18"/>
          <w:szCs w:val="18"/>
        </w:rPr>
        <w:t>.</w:t>
      </w:r>
    </w:p>
    <w:p w14:paraId="0A65D9E1" w14:textId="77777777" w:rsidR="000D057A" w:rsidRDefault="000D057A" w:rsidP="008B11B1">
      <w:pPr>
        <w:pStyle w:val="Akapitzlist"/>
        <w:numPr>
          <w:ilvl w:val="0"/>
          <w:numId w:val="6"/>
        </w:numPr>
        <w:spacing w:after="0" w:line="240" w:lineRule="auto"/>
        <w:ind w:left="284" w:hanging="284"/>
        <w:jc w:val="both"/>
        <w:rPr>
          <w:rFonts w:ascii="Garamond" w:hAnsi="Garamond" w:cs="Times New Roman"/>
          <w:bCs/>
          <w:sz w:val="18"/>
          <w:szCs w:val="18"/>
        </w:rPr>
      </w:pPr>
      <w:r w:rsidRPr="000D057A">
        <w:rPr>
          <w:rFonts w:ascii="Garamond" w:hAnsi="Garamond" w:cs="Times New Roman"/>
          <w:bCs/>
          <w:sz w:val="18"/>
          <w:szCs w:val="18"/>
        </w:rPr>
        <w:t xml:space="preserve">Podstawą prawną do przetwarzania danych osobowych </w:t>
      </w:r>
      <w:r w:rsidRPr="000D057A">
        <w:rPr>
          <w:rFonts w:ascii="Garamond" w:hAnsi="Garamond" w:cs="Times New Roman"/>
          <w:sz w:val="18"/>
          <w:szCs w:val="18"/>
        </w:rPr>
        <w:t xml:space="preserve">Pani/Pana </w:t>
      </w:r>
      <w:r w:rsidRPr="000D057A">
        <w:rPr>
          <w:rFonts w:ascii="Garamond" w:hAnsi="Garamond" w:cs="Times New Roman"/>
          <w:bCs/>
          <w:sz w:val="18"/>
          <w:szCs w:val="18"/>
        </w:rPr>
        <w:t xml:space="preserve">przez ZMK jest realizacja zadań statutowych ZMK na podstawie powszechnie obowiązujących przepisów prawa.  </w:t>
      </w:r>
    </w:p>
    <w:p w14:paraId="0DA8B99E" w14:textId="67F289A1" w:rsidR="000D057A" w:rsidRPr="000D057A" w:rsidRDefault="000D057A" w:rsidP="008B11B1">
      <w:pPr>
        <w:pStyle w:val="Akapitzlist"/>
        <w:numPr>
          <w:ilvl w:val="0"/>
          <w:numId w:val="6"/>
        </w:numPr>
        <w:spacing w:after="0" w:line="240" w:lineRule="auto"/>
        <w:ind w:left="284" w:hanging="284"/>
        <w:jc w:val="both"/>
        <w:rPr>
          <w:rFonts w:ascii="Garamond" w:hAnsi="Garamond" w:cs="Times New Roman"/>
          <w:bCs/>
          <w:sz w:val="18"/>
          <w:szCs w:val="18"/>
        </w:rPr>
      </w:pPr>
      <w:r w:rsidRPr="000D057A">
        <w:rPr>
          <w:rFonts w:ascii="Garamond" w:eastAsia="Arial Unicode MS" w:hAnsi="Garamond" w:cs="Arial Unicode MS"/>
          <w:sz w:val="18"/>
          <w:szCs w:val="18"/>
        </w:rPr>
        <w:t>Pana/Pani dane osobowe przetwarzane są w celu realizacji powierzonych jednostce samorządowej (ZMK) zadań publicznych  na podstawie art. 6 ust. 1 lit. e).</w:t>
      </w:r>
    </w:p>
    <w:p w14:paraId="1CE5A9A8" w14:textId="77777777" w:rsidR="000D057A" w:rsidRPr="003B14C5" w:rsidRDefault="000D057A" w:rsidP="008B11B1">
      <w:pPr>
        <w:pStyle w:val="Akapitzlist"/>
        <w:numPr>
          <w:ilvl w:val="0"/>
          <w:numId w:val="6"/>
        </w:numPr>
        <w:spacing w:after="0" w:line="240" w:lineRule="auto"/>
        <w:ind w:left="284" w:hanging="284"/>
        <w:jc w:val="both"/>
        <w:rPr>
          <w:rFonts w:ascii="Garamond" w:hAnsi="Garamond" w:cs="Times New Roman"/>
          <w:bCs/>
          <w:sz w:val="18"/>
          <w:szCs w:val="18"/>
        </w:rPr>
      </w:pPr>
      <w:r w:rsidRPr="000D057A">
        <w:rPr>
          <w:rFonts w:ascii="Garamond" w:hAnsi="Garamond" w:cs="Times New Roman"/>
          <w:sz w:val="18"/>
          <w:szCs w:val="18"/>
        </w:rPr>
        <w:t>Kategorie pozyskanych danych osobowych mogą obejmować w szczególności: imię i nazwisko, adres</w:t>
      </w:r>
      <w:r w:rsidRPr="003B14C5">
        <w:rPr>
          <w:rFonts w:ascii="Garamond" w:hAnsi="Garamond" w:cs="Times New Roman"/>
          <w:sz w:val="18"/>
          <w:szCs w:val="18"/>
        </w:rPr>
        <w:t xml:space="preserve"> prowadzenia działalności gospodarczej, numery NIP i REGON, nr PESEL, </w:t>
      </w:r>
      <w:r>
        <w:rPr>
          <w:rFonts w:ascii="Garamond" w:hAnsi="Garamond" w:cs="Times New Roman"/>
          <w:sz w:val="18"/>
          <w:szCs w:val="18"/>
        </w:rPr>
        <w:t>nazwę firmy, dane życiowe</w:t>
      </w:r>
      <w:r w:rsidRPr="003B14C5">
        <w:rPr>
          <w:rFonts w:ascii="Garamond" w:hAnsi="Garamond" w:cs="Times New Roman"/>
          <w:sz w:val="18"/>
          <w:szCs w:val="18"/>
        </w:rPr>
        <w:t>.</w:t>
      </w:r>
    </w:p>
    <w:p w14:paraId="31AA61E8" w14:textId="77777777" w:rsidR="000D057A" w:rsidRPr="003B14C5" w:rsidRDefault="000D057A" w:rsidP="008B11B1">
      <w:pPr>
        <w:pStyle w:val="Akapitzlist"/>
        <w:numPr>
          <w:ilvl w:val="0"/>
          <w:numId w:val="6"/>
        </w:numPr>
        <w:spacing w:after="0" w:line="240" w:lineRule="auto"/>
        <w:ind w:left="284" w:hanging="284"/>
        <w:jc w:val="both"/>
        <w:rPr>
          <w:rFonts w:ascii="Garamond" w:hAnsi="Garamond" w:cs="Times New Roman"/>
          <w:bCs/>
          <w:sz w:val="18"/>
          <w:szCs w:val="18"/>
        </w:rPr>
      </w:pPr>
      <w:r w:rsidRPr="003B14C5">
        <w:rPr>
          <w:rFonts w:ascii="Garamond" w:hAnsi="Garamond" w:cs="Times New Roman"/>
          <w:bCs/>
          <w:sz w:val="18"/>
          <w:szCs w:val="18"/>
        </w:rPr>
        <w:t xml:space="preserve">Źródło pochodzenia danych osobowych– </w:t>
      </w:r>
      <w:r w:rsidRPr="003B14C5">
        <w:rPr>
          <w:rFonts w:ascii="Garamond" w:hAnsi="Garamond" w:cs="Times New Roman"/>
          <w:sz w:val="18"/>
          <w:szCs w:val="18"/>
        </w:rPr>
        <w:t xml:space="preserve">ZMK pozyskał Pani/Pana dane osobowe </w:t>
      </w:r>
      <w:r>
        <w:rPr>
          <w:rFonts w:ascii="Garamond" w:hAnsi="Garamond" w:cs="Times New Roman"/>
          <w:bCs/>
          <w:sz w:val="18"/>
          <w:szCs w:val="18"/>
        </w:rPr>
        <w:t xml:space="preserve">od </w:t>
      </w:r>
      <w:r w:rsidRPr="003B14C5">
        <w:rPr>
          <w:rFonts w:ascii="Garamond" w:hAnsi="Garamond" w:cs="Times New Roman"/>
          <w:bCs/>
          <w:sz w:val="18"/>
          <w:szCs w:val="18"/>
        </w:rPr>
        <w:t>Pani/Pana</w:t>
      </w:r>
      <w:r>
        <w:rPr>
          <w:rFonts w:ascii="Garamond" w:hAnsi="Garamond" w:cs="Times New Roman"/>
          <w:bCs/>
          <w:sz w:val="18"/>
          <w:szCs w:val="18"/>
        </w:rPr>
        <w:t xml:space="preserve"> oraz</w:t>
      </w:r>
      <w:r w:rsidRPr="003B14C5">
        <w:rPr>
          <w:rFonts w:ascii="Garamond" w:hAnsi="Garamond" w:cs="Times New Roman"/>
          <w:bCs/>
          <w:sz w:val="18"/>
          <w:szCs w:val="18"/>
        </w:rPr>
        <w:t xml:space="preserve"> </w:t>
      </w:r>
      <w:r w:rsidRPr="003B14C5">
        <w:rPr>
          <w:rFonts w:ascii="Garamond" w:hAnsi="Garamond" w:cs="Times New Roman"/>
          <w:sz w:val="18"/>
          <w:szCs w:val="18"/>
        </w:rPr>
        <w:t xml:space="preserve">z publicznych rejestrów danych, </w:t>
      </w:r>
      <w:r>
        <w:rPr>
          <w:rFonts w:ascii="Garamond" w:hAnsi="Garamond" w:cs="Times New Roman"/>
          <w:sz w:val="18"/>
          <w:szCs w:val="18"/>
        </w:rPr>
        <w:br/>
      </w:r>
      <w:r w:rsidRPr="003B14C5">
        <w:rPr>
          <w:rFonts w:ascii="Garamond" w:hAnsi="Garamond" w:cs="Times New Roman"/>
          <w:sz w:val="18"/>
          <w:szCs w:val="18"/>
        </w:rPr>
        <w:t>w szczególności takich jak: Centralna Ewidencja i Informacja o Działalności Gospodarczej, Krajowy Rejestr Sądowy.</w:t>
      </w:r>
    </w:p>
    <w:p w14:paraId="707ACCE2" w14:textId="77777777" w:rsidR="000D057A" w:rsidRPr="003B14C5" w:rsidRDefault="000D057A" w:rsidP="008B11B1">
      <w:pPr>
        <w:pStyle w:val="Akapitzlist"/>
        <w:numPr>
          <w:ilvl w:val="0"/>
          <w:numId w:val="6"/>
        </w:numPr>
        <w:spacing w:after="0" w:line="240" w:lineRule="auto"/>
        <w:ind w:left="284" w:hanging="284"/>
        <w:jc w:val="both"/>
        <w:rPr>
          <w:rFonts w:ascii="Garamond" w:hAnsi="Garamond" w:cs="Times New Roman"/>
          <w:bCs/>
          <w:sz w:val="18"/>
          <w:szCs w:val="18"/>
        </w:rPr>
      </w:pPr>
      <w:r w:rsidRPr="003B14C5">
        <w:rPr>
          <w:rFonts w:ascii="Garamond" w:hAnsi="Garamond" w:cs="Times New Roman"/>
          <w:sz w:val="18"/>
          <w:szCs w:val="18"/>
        </w:rPr>
        <w:t xml:space="preserve">Dane osobowe będą przechowywane przez cały </w:t>
      </w:r>
      <w:r>
        <w:rPr>
          <w:rFonts w:ascii="Garamond" w:hAnsi="Garamond" w:cs="Times New Roman"/>
          <w:sz w:val="18"/>
          <w:szCs w:val="18"/>
        </w:rPr>
        <w:t xml:space="preserve">niezbędny </w:t>
      </w:r>
      <w:r w:rsidRPr="003B14C5">
        <w:rPr>
          <w:rFonts w:ascii="Garamond" w:hAnsi="Garamond" w:cs="Times New Roman"/>
          <w:sz w:val="18"/>
          <w:szCs w:val="18"/>
        </w:rPr>
        <w:t>okres</w:t>
      </w:r>
      <w:r>
        <w:rPr>
          <w:rFonts w:ascii="Garamond" w:hAnsi="Garamond" w:cs="Times New Roman"/>
          <w:sz w:val="18"/>
          <w:szCs w:val="18"/>
        </w:rPr>
        <w:t xml:space="preserve"> realizacji czynności</w:t>
      </w:r>
      <w:r w:rsidRPr="003B14C5">
        <w:rPr>
          <w:rFonts w:ascii="Garamond" w:hAnsi="Garamond" w:cs="Times New Roman"/>
          <w:sz w:val="18"/>
          <w:szCs w:val="18"/>
        </w:rPr>
        <w:t>.</w:t>
      </w:r>
    </w:p>
    <w:p w14:paraId="3212DE82" w14:textId="77777777" w:rsidR="000D057A" w:rsidRPr="003B14C5" w:rsidRDefault="000D057A" w:rsidP="000D057A">
      <w:pPr>
        <w:spacing w:after="0" w:line="240" w:lineRule="auto"/>
        <w:ind w:firstLine="284"/>
        <w:contextualSpacing/>
        <w:jc w:val="both"/>
        <w:rPr>
          <w:rFonts w:ascii="Garamond" w:eastAsia="Times New Roman" w:hAnsi="Garamond" w:cs="Times New Roman"/>
          <w:sz w:val="18"/>
          <w:szCs w:val="18"/>
        </w:rPr>
      </w:pPr>
      <w:r w:rsidRPr="003B14C5">
        <w:rPr>
          <w:rFonts w:ascii="Garamond" w:eastAsia="Times New Roman" w:hAnsi="Garamond" w:cs="Times New Roman"/>
          <w:sz w:val="18"/>
          <w:szCs w:val="18"/>
        </w:rPr>
        <w:t xml:space="preserve">Dane </w:t>
      </w:r>
      <w:r w:rsidRPr="00002382">
        <w:rPr>
          <w:rFonts w:ascii="Garamond" w:eastAsia="Times New Roman" w:hAnsi="Garamond" w:cs="Times New Roman"/>
          <w:sz w:val="18"/>
          <w:szCs w:val="18"/>
        </w:rPr>
        <w:t xml:space="preserve">osobowe </w:t>
      </w:r>
      <w:r w:rsidRPr="003B14C5">
        <w:rPr>
          <w:rFonts w:ascii="Garamond" w:eastAsia="Times New Roman" w:hAnsi="Garamond" w:cs="Times New Roman"/>
          <w:sz w:val="18"/>
          <w:szCs w:val="18"/>
        </w:rPr>
        <w:t xml:space="preserve">w archiwum </w:t>
      </w:r>
      <w:r w:rsidRPr="00002382">
        <w:rPr>
          <w:rFonts w:ascii="Garamond" w:eastAsia="Times New Roman" w:hAnsi="Garamond" w:cs="Times New Roman"/>
          <w:sz w:val="18"/>
          <w:szCs w:val="18"/>
        </w:rPr>
        <w:t>będą przechowywane</w:t>
      </w:r>
      <w:r w:rsidRPr="003B14C5">
        <w:rPr>
          <w:rFonts w:ascii="Garamond" w:eastAsia="Times New Roman" w:hAnsi="Garamond" w:cs="Times New Roman"/>
          <w:sz w:val="18"/>
          <w:szCs w:val="18"/>
        </w:rPr>
        <w:t xml:space="preserve"> zgodnie z oznaczeniem kategorii archiwalnej.</w:t>
      </w:r>
    </w:p>
    <w:p w14:paraId="18EEE3FE" w14:textId="77777777" w:rsidR="000D057A" w:rsidRPr="003B14C5" w:rsidRDefault="000D057A" w:rsidP="008B11B1">
      <w:pPr>
        <w:pStyle w:val="Akapitzlist"/>
        <w:numPr>
          <w:ilvl w:val="0"/>
          <w:numId w:val="6"/>
        </w:numPr>
        <w:spacing w:after="0" w:line="240" w:lineRule="auto"/>
        <w:ind w:left="284"/>
        <w:jc w:val="both"/>
        <w:rPr>
          <w:rFonts w:ascii="Garamond" w:hAnsi="Garamond" w:cs="Times New Roman"/>
          <w:sz w:val="18"/>
          <w:szCs w:val="18"/>
        </w:rPr>
      </w:pPr>
      <w:r w:rsidRPr="003B14C5">
        <w:rPr>
          <w:rFonts w:ascii="Garamond" w:hAnsi="Garamond" w:cs="Times New Roman"/>
          <w:sz w:val="18"/>
          <w:szCs w:val="18"/>
        </w:rPr>
        <w:t>ZMK może udostępnić Pani/Pana dane osobowe w niezbędnym zakresie następującym kategoriom podmiotów:</w:t>
      </w:r>
    </w:p>
    <w:p w14:paraId="1FAD34AF" w14:textId="77777777" w:rsidR="000D057A" w:rsidRPr="003B14C5" w:rsidRDefault="000D057A" w:rsidP="000D057A">
      <w:pPr>
        <w:pStyle w:val="Akapitzlist"/>
        <w:numPr>
          <w:ilvl w:val="0"/>
          <w:numId w:val="4"/>
        </w:numPr>
        <w:spacing w:after="0" w:line="240" w:lineRule="auto"/>
        <w:ind w:left="567" w:hanging="283"/>
        <w:jc w:val="both"/>
        <w:rPr>
          <w:rFonts w:ascii="Garamond" w:hAnsi="Garamond" w:cs="Times New Roman"/>
          <w:sz w:val="18"/>
          <w:szCs w:val="18"/>
        </w:rPr>
      </w:pPr>
      <w:r w:rsidRPr="003B14C5">
        <w:rPr>
          <w:rFonts w:ascii="Garamond" w:hAnsi="Garamond" w:cs="Times New Roman"/>
          <w:sz w:val="18"/>
          <w:szCs w:val="18"/>
        </w:rPr>
        <w:t>kancelariom prawnym świadczącym na rzecz ZMK usługi prawne,</w:t>
      </w:r>
    </w:p>
    <w:p w14:paraId="52CAD3E5" w14:textId="77777777" w:rsidR="000D057A" w:rsidRPr="003B14C5" w:rsidRDefault="000D057A" w:rsidP="000D057A">
      <w:pPr>
        <w:pStyle w:val="Akapitzlist"/>
        <w:numPr>
          <w:ilvl w:val="0"/>
          <w:numId w:val="4"/>
        </w:numPr>
        <w:spacing w:after="0" w:line="240" w:lineRule="auto"/>
        <w:ind w:left="567" w:hanging="283"/>
        <w:jc w:val="both"/>
        <w:rPr>
          <w:rFonts w:ascii="Garamond" w:hAnsi="Garamond" w:cs="Times New Roman"/>
          <w:sz w:val="18"/>
          <w:szCs w:val="18"/>
        </w:rPr>
      </w:pPr>
      <w:r w:rsidRPr="003B14C5">
        <w:rPr>
          <w:rFonts w:ascii="Garamond" w:hAnsi="Garamond" w:cs="Times New Roman"/>
          <w:sz w:val="18"/>
          <w:szCs w:val="18"/>
        </w:rPr>
        <w:t>podmiotom świadczącym na rzecz ZMK usługi np. audytorskie, czy windykacyjne,</w:t>
      </w:r>
    </w:p>
    <w:p w14:paraId="4A2FEC7B" w14:textId="77777777" w:rsidR="000D057A" w:rsidRDefault="000D057A" w:rsidP="000D057A">
      <w:pPr>
        <w:pStyle w:val="Akapitzlist"/>
        <w:numPr>
          <w:ilvl w:val="0"/>
          <w:numId w:val="4"/>
        </w:numPr>
        <w:spacing w:after="0" w:line="240" w:lineRule="auto"/>
        <w:ind w:left="567" w:hanging="283"/>
        <w:jc w:val="both"/>
        <w:rPr>
          <w:rFonts w:ascii="Garamond" w:hAnsi="Garamond" w:cs="Times New Roman"/>
          <w:sz w:val="18"/>
          <w:szCs w:val="18"/>
        </w:rPr>
      </w:pPr>
      <w:r w:rsidRPr="003B14C5">
        <w:rPr>
          <w:rFonts w:ascii="Garamond" w:hAnsi="Garamond" w:cs="Times New Roman"/>
          <w:sz w:val="18"/>
          <w:szCs w:val="18"/>
        </w:rPr>
        <w:t>podmiotom świadczącym na rzecz ZMK usługi związane ze wsparciem informatycznym i programistycznym,</w:t>
      </w:r>
    </w:p>
    <w:p w14:paraId="2B9000ED" w14:textId="77777777" w:rsidR="000D057A" w:rsidRPr="003B14C5" w:rsidRDefault="000D057A" w:rsidP="000D057A">
      <w:pPr>
        <w:pStyle w:val="Akapitzlist"/>
        <w:numPr>
          <w:ilvl w:val="0"/>
          <w:numId w:val="4"/>
        </w:numPr>
        <w:spacing w:after="0" w:line="240" w:lineRule="auto"/>
        <w:ind w:left="567" w:hanging="283"/>
        <w:jc w:val="both"/>
        <w:rPr>
          <w:rFonts w:ascii="Garamond" w:hAnsi="Garamond" w:cs="Times New Roman"/>
          <w:sz w:val="18"/>
          <w:szCs w:val="18"/>
        </w:rPr>
      </w:pPr>
      <w:r w:rsidRPr="003B14C5">
        <w:rPr>
          <w:rFonts w:ascii="Garamond" w:hAnsi="Garamond" w:cs="Times New Roman"/>
          <w:sz w:val="18"/>
          <w:szCs w:val="18"/>
        </w:rPr>
        <w:t>podmiotom świadczącym na rzecz ZMK usługi</w:t>
      </w:r>
      <w:r>
        <w:rPr>
          <w:rFonts w:ascii="Garamond" w:hAnsi="Garamond" w:cs="Times New Roman"/>
          <w:sz w:val="18"/>
          <w:szCs w:val="18"/>
        </w:rPr>
        <w:t xml:space="preserve"> bankowe,</w:t>
      </w:r>
    </w:p>
    <w:p w14:paraId="4E80608F" w14:textId="77777777" w:rsidR="000D057A" w:rsidRPr="003B14C5" w:rsidRDefault="000D057A" w:rsidP="000D057A">
      <w:pPr>
        <w:pStyle w:val="Akapitzlist"/>
        <w:numPr>
          <w:ilvl w:val="0"/>
          <w:numId w:val="4"/>
        </w:numPr>
        <w:spacing w:after="0" w:line="240" w:lineRule="auto"/>
        <w:ind w:left="567" w:hanging="283"/>
        <w:jc w:val="both"/>
        <w:rPr>
          <w:rFonts w:ascii="Garamond" w:hAnsi="Garamond" w:cs="Times New Roman"/>
          <w:sz w:val="18"/>
          <w:szCs w:val="18"/>
        </w:rPr>
      </w:pPr>
      <w:r w:rsidRPr="003B14C5">
        <w:rPr>
          <w:rFonts w:ascii="Garamond" w:hAnsi="Garamond" w:cs="Times New Roman"/>
          <w:sz w:val="18"/>
          <w:szCs w:val="18"/>
        </w:rPr>
        <w:t>podmiotom świadczącym na rzecz ZMK usługi BHP, utrzymania czystości, zarządzania i administrowania lokalami mieszkalnymi, wykonujące przeglądy wynikające z prawa budowlanego,</w:t>
      </w:r>
    </w:p>
    <w:p w14:paraId="2E052D56" w14:textId="77777777" w:rsidR="000D057A" w:rsidRPr="003B14C5" w:rsidRDefault="000D057A" w:rsidP="000D057A">
      <w:pPr>
        <w:pStyle w:val="Akapitzlist"/>
        <w:numPr>
          <w:ilvl w:val="0"/>
          <w:numId w:val="4"/>
        </w:numPr>
        <w:spacing w:after="0" w:line="240" w:lineRule="auto"/>
        <w:ind w:left="567" w:hanging="283"/>
        <w:jc w:val="both"/>
        <w:rPr>
          <w:rFonts w:ascii="Garamond" w:hAnsi="Garamond" w:cs="Times New Roman"/>
          <w:sz w:val="18"/>
          <w:szCs w:val="18"/>
        </w:rPr>
      </w:pPr>
      <w:r w:rsidRPr="003B14C5">
        <w:rPr>
          <w:rFonts w:ascii="Garamond" w:hAnsi="Garamond" w:cs="Times New Roman"/>
          <w:sz w:val="18"/>
          <w:szCs w:val="18"/>
        </w:rPr>
        <w:t>podmiotom świadczącym na rzecz ZMK prace remontowe,</w:t>
      </w:r>
    </w:p>
    <w:p w14:paraId="17A8F87D" w14:textId="77777777" w:rsidR="000D057A" w:rsidRPr="003B14C5" w:rsidRDefault="000D057A" w:rsidP="000D057A">
      <w:pPr>
        <w:pStyle w:val="Akapitzlist"/>
        <w:numPr>
          <w:ilvl w:val="0"/>
          <w:numId w:val="4"/>
        </w:numPr>
        <w:spacing w:after="0" w:line="240" w:lineRule="auto"/>
        <w:ind w:left="567" w:hanging="283"/>
        <w:jc w:val="both"/>
        <w:rPr>
          <w:rFonts w:ascii="Garamond" w:hAnsi="Garamond" w:cs="Times New Roman"/>
          <w:sz w:val="18"/>
          <w:szCs w:val="18"/>
        </w:rPr>
      </w:pPr>
      <w:r w:rsidRPr="003B14C5">
        <w:rPr>
          <w:rFonts w:ascii="Garamond" w:hAnsi="Garamond" w:cs="Times New Roman"/>
          <w:sz w:val="18"/>
          <w:szCs w:val="18"/>
        </w:rPr>
        <w:t>innym jednostką Gminy Libiąż, instytucją kontrolującym,</w:t>
      </w:r>
    </w:p>
    <w:p w14:paraId="48518862" w14:textId="77777777" w:rsidR="000D057A" w:rsidRPr="003B14C5" w:rsidRDefault="000D057A" w:rsidP="000D057A">
      <w:pPr>
        <w:pStyle w:val="Akapitzlist"/>
        <w:numPr>
          <w:ilvl w:val="0"/>
          <w:numId w:val="4"/>
        </w:numPr>
        <w:spacing w:after="0" w:line="240" w:lineRule="auto"/>
        <w:ind w:left="567" w:hanging="283"/>
        <w:jc w:val="both"/>
        <w:rPr>
          <w:rFonts w:ascii="Garamond" w:hAnsi="Garamond" w:cs="Times New Roman"/>
          <w:sz w:val="18"/>
          <w:szCs w:val="18"/>
        </w:rPr>
      </w:pPr>
      <w:r w:rsidRPr="003B14C5">
        <w:rPr>
          <w:rFonts w:ascii="Garamond" w:hAnsi="Garamond" w:cs="Times New Roman"/>
          <w:sz w:val="18"/>
          <w:szCs w:val="18"/>
        </w:rPr>
        <w:t>operatorom pocztowym i tzw. firmom kurierskim w zakresie niezbędnym do świadczenia przez te podmiotu usług na rzecz ZMK,</w:t>
      </w:r>
    </w:p>
    <w:p w14:paraId="7AEA018C" w14:textId="77777777" w:rsidR="000D057A" w:rsidRDefault="000D057A" w:rsidP="000D057A">
      <w:pPr>
        <w:pStyle w:val="Akapitzlist"/>
        <w:numPr>
          <w:ilvl w:val="0"/>
          <w:numId w:val="4"/>
        </w:numPr>
        <w:spacing w:after="0" w:line="240" w:lineRule="auto"/>
        <w:ind w:left="567" w:hanging="283"/>
        <w:jc w:val="both"/>
        <w:rPr>
          <w:rFonts w:ascii="Garamond" w:hAnsi="Garamond" w:cs="Times New Roman"/>
          <w:sz w:val="18"/>
          <w:szCs w:val="18"/>
        </w:rPr>
      </w:pPr>
      <w:r w:rsidRPr="003B14C5">
        <w:rPr>
          <w:rFonts w:ascii="Garamond" w:hAnsi="Garamond" w:cs="Times New Roman"/>
          <w:sz w:val="18"/>
          <w:szCs w:val="18"/>
        </w:rPr>
        <w:t>podmiotom, z którymi ZMK zawarł umowę powierzenia przetwarzania danych osobowych,</w:t>
      </w:r>
    </w:p>
    <w:p w14:paraId="7E4A51EA" w14:textId="77777777" w:rsidR="000D057A" w:rsidRDefault="000D057A" w:rsidP="000D057A">
      <w:pPr>
        <w:pStyle w:val="Akapitzlist"/>
        <w:numPr>
          <w:ilvl w:val="0"/>
          <w:numId w:val="4"/>
        </w:numPr>
        <w:spacing w:after="0" w:line="240" w:lineRule="auto"/>
        <w:ind w:left="567" w:hanging="283"/>
        <w:jc w:val="both"/>
        <w:rPr>
          <w:rFonts w:ascii="Garamond" w:hAnsi="Garamond" w:cs="Times New Roman"/>
          <w:sz w:val="18"/>
          <w:szCs w:val="18"/>
        </w:rPr>
      </w:pPr>
      <w:r w:rsidRPr="003B14C5">
        <w:rPr>
          <w:rFonts w:ascii="Garamond" w:hAnsi="Garamond" w:cs="Times New Roman"/>
          <w:sz w:val="18"/>
          <w:szCs w:val="18"/>
        </w:rPr>
        <w:t xml:space="preserve">podmiotom </w:t>
      </w:r>
      <w:r>
        <w:rPr>
          <w:rFonts w:ascii="Garamond" w:hAnsi="Garamond" w:cs="Times New Roman"/>
          <w:sz w:val="18"/>
          <w:szCs w:val="18"/>
        </w:rPr>
        <w:t>uprawnionym na podstawie przepisów prawa do otrzymania Pani/Pana danych osobowych.</w:t>
      </w:r>
    </w:p>
    <w:p w14:paraId="04357A2B" w14:textId="77777777" w:rsidR="000D057A" w:rsidRDefault="000D057A" w:rsidP="008B11B1">
      <w:pPr>
        <w:pStyle w:val="Akapitzlist"/>
        <w:numPr>
          <w:ilvl w:val="0"/>
          <w:numId w:val="6"/>
        </w:numPr>
        <w:spacing w:after="0" w:line="240" w:lineRule="auto"/>
        <w:ind w:left="284"/>
        <w:jc w:val="both"/>
        <w:rPr>
          <w:rFonts w:ascii="Garamond" w:hAnsi="Garamond" w:cs="Times New Roman"/>
          <w:sz w:val="18"/>
          <w:szCs w:val="18"/>
        </w:rPr>
      </w:pPr>
      <w:r>
        <w:rPr>
          <w:rFonts w:ascii="Garamond" w:hAnsi="Garamond" w:cs="Times New Roman"/>
          <w:sz w:val="18"/>
          <w:szCs w:val="18"/>
        </w:rPr>
        <w:t>Pani/Pana dane osobowe nie będą przekazywane do Państwa trzeciego/organizacji międzynarodowej oraz nie będą profilowane.</w:t>
      </w:r>
    </w:p>
    <w:p w14:paraId="129C765A" w14:textId="77777777" w:rsidR="000D057A" w:rsidRPr="003B14C5" w:rsidRDefault="000D057A" w:rsidP="008B11B1">
      <w:pPr>
        <w:pStyle w:val="Akapitzlist"/>
        <w:numPr>
          <w:ilvl w:val="0"/>
          <w:numId w:val="6"/>
        </w:numPr>
        <w:spacing w:after="0" w:line="240" w:lineRule="auto"/>
        <w:ind w:left="284"/>
        <w:jc w:val="both"/>
        <w:rPr>
          <w:rFonts w:ascii="Garamond" w:hAnsi="Garamond" w:cs="Times New Roman"/>
          <w:sz w:val="18"/>
          <w:szCs w:val="18"/>
        </w:rPr>
      </w:pPr>
      <w:r w:rsidRPr="003B14C5">
        <w:rPr>
          <w:rFonts w:ascii="Garamond" w:hAnsi="Garamond" w:cs="Times New Roman"/>
          <w:sz w:val="18"/>
          <w:szCs w:val="18"/>
        </w:rPr>
        <w:t>Ma Pani/Pan prawo dostępu do swoich danych osobowych oraz prawo ich sprostowania, usunięcia lub ograniczenia przetwarzania. Każda osoba, której dane dotyczą ma prawo do wniesienia sprzeciwu wobec przetwarzania oraz ma prawo do przenoszenia danych. Dostęp do danych jest możliwy:</w:t>
      </w:r>
    </w:p>
    <w:p w14:paraId="17750D0D" w14:textId="77777777" w:rsidR="000D057A" w:rsidRPr="003B14C5" w:rsidRDefault="000D057A" w:rsidP="000D057A">
      <w:pPr>
        <w:pStyle w:val="Akapitzlist"/>
        <w:numPr>
          <w:ilvl w:val="1"/>
          <w:numId w:val="5"/>
        </w:numPr>
        <w:spacing w:after="0"/>
        <w:ind w:left="567" w:hanging="283"/>
        <w:jc w:val="both"/>
        <w:rPr>
          <w:rFonts w:ascii="Garamond" w:hAnsi="Garamond" w:cs="Times New Roman"/>
          <w:sz w:val="18"/>
          <w:szCs w:val="18"/>
        </w:rPr>
      </w:pPr>
      <w:r w:rsidRPr="003B14C5">
        <w:rPr>
          <w:rFonts w:ascii="Garamond" w:hAnsi="Garamond" w:cs="Times New Roman"/>
          <w:sz w:val="18"/>
          <w:szCs w:val="18"/>
        </w:rPr>
        <w:t xml:space="preserve">drogą e-mail na adres </w:t>
      </w:r>
      <w:hyperlink r:id="rId6" w:history="1">
        <w:r w:rsidRPr="003B14C5">
          <w:rPr>
            <w:rStyle w:val="Hipercze"/>
            <w:rFonts w:ascii="Garamond" w:hAnsi="Garamond" w:cs="Times New Roman"/>
            <w:sz w:val="18"/>
            <w:szCs w:val="18"/>
          </w:rPr>
          <w:t>dane.osobowe@zmk.libiaz.pl</w:t>
        </w:r>
      </w:hyperlink>
      <w:r w:rsidRPr="003B14C5">
        <w:rPr>
          <w:rFonts w:ascii="Garamond" w:hAnsi="Garamond" w:cs="Times New Roman"/>
          <w:sz w:val="18"/>
          <w:szCs w:val="18"/>
        </w:rPr>
        <w:t>,</w:t>
      </w:r>
    </w:p>
    <w:p w14:paraId="0082619A" w14:textId="77777777" w:rsidR="000D057A" w:rsidRPr="003B14C5" w:rsidRDefault="000D057A" w:rsidP="000D057A">
      <w:pPr>
        <w:pStyle w:val="Akapitzlist"/>
        <w:numPr>
          <w:ilvl w:val="1"/>
          <w:numId w:val="5"/>
        </w:numPr>
        <w:spacing w:after="0"/>
        <w:ind w:left="567" w:hanging="283"/>
        <w:jc w:val="both"/>
        <w:rPr>
          <w:rFonts w:ascii="Garamond" w:hAnsi="Garamond" w:cs="Times New Roman"/>
          <w:sz w:val="18"/>
          <w:szCs w:val="18"/>
        </w:rPr>
      </w:pPr>
      <w:r w:rsidRPr="003B14C5">
        <w:rPr>
          <w:rFonts w:ascii="Garamond" w:hAnsi="Garamond" w:cs="Times New Roman"/>
          <w:sz w:val="18"/>
          <w:szCs w:val="18"/>
        </w:rPr>
        <w:t>bezpośrednio w siedzibie ZMK.</w:t>
      </w:r>
    </w:p>
    <w:p w14:paraId="24E6F510" w14:textId="77777777" w:rsidR="000D057A" w:rsidRPr="00A34458" w:rsidRDefault="000D057A" w:rsidP="008B11B1">
      <w:pPr>
        <w:pStyle w:val="Akapitzlist"/>
        <w:numPr>
          <w:ilvl w:val="0"/>
          <w:numId w:val="6"/>
        </w:numPr>
        <w:spacing w:after="0" w:line="240" w:lineRule="auto"/>
        <w:ind w:left="284"/>
        <w:jc w:val="both"/>
        <w:rPr>
          <w:rFonts w:ascii="Garamond" w:hAnsi="Garamond"/>
          <w:sz w:val="18"/>
          <w:szCs w:val="18"/>
        </w:rPr>
      </w:pPr>
      <w:r w:rsidRPr="003B14C5">
        <w:rPr>
          <w:rFonts w:ascii="Garamond" w:hAnsi="Garamond" w:cs="Times New Roman"/>
          <w:sz w:val="18"/>
          <w:szCs w:val="18"/>
        </w:rPr>
        <w:t>Każda osoba, której dane dotyczą ma prawo wniesienia skargi. Informację jak i gdzie należy złożyć można uzyskać pod adresem www.</w:t>
      </w:r>
      <w:r>
        <w:rPr>
          <w:rFonts w:ascii="Garamond" w:hAnsi="Garamond" w:cs="Times New Roman"/>
          <w:sz w:val="18"/>
          <w:szCs w:val="18"/>
        </w:rPr>
        <w:t>uodo.gov.pl .</w:t>
      </w:r>
    </w:p>
    <w:p w14:paraId="0C49B21A" w14:textId="1AE4D7C6" w:rsidR="00E673A0" w:rsidRPr="00E673A0" w:rsidRDefault="00E673A0" w:rsidP="00E673A0">
      <w:pPr>
        <w:spacing w:line="360" w:lineRule="auto"/>
        <w:jc w:val="both"/>
      </w:pPr>
    </w:p>
    <w:sectPr w:rsidR="00E673A0" w:rsidRPr="00E673A0" w:rsidSect="00EF43B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3669"/>
    <w:multiLevelType w:val="hybridMultilevel"/>
    <w:tmpl w:val="DA20A1E0"/>
    <w:lvl w:ilvl="0" w:tplc="04150011">
      <w:start w:val="1"/>
      <w:numFmt w:val="decimal"/>
      <w:lvlText w:val="%1)"/>
      <w:lvlJc w:val="left"/>
      <w:pPr>
        <w:ind w:left="927" w:hanging="360"/>
      </w:pPr>
      <w:rPr>
        <w:rFonts w:hint="default"/>
      </w:rPr>
    </w:lvl>
    <w:lvl w:ilvl="1" w:tplc="2A3CBFCC">
      <w:start w:val="1"/>
      <w:numFmt w:val="decimal"/>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2D152F6B"/>
    <w:multiLevelType w:val="hybridMultilevel"/>
    <w:tmpl w:val="9344349C"/>
    <w:lvl w:ilvl="0" w:tplc="04150011">
      <w:start w:val="1"/>
      <w:numFmt w:val="decimal"/>
      <w:lvlText w:val="%1)"/>
      <w:lvlJc w:val="left"/>
      <w:pPr>
        <w:ind w:left="1287" w:hanging="360"/>
      </w:pPr>
    </w:lvl>
    <w:lvl w:ilvl="1" w:tplc="04150011">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39F11181"/>
    <w:multiLevelType w:val="hybridMultilevel"/>
    <w:tmpl w:val="481A807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4BE4329F"/>
    <w:multiLevelType w:val="hybridMultilevel"/>
    <w:tmpl w:val="6816B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D1E22B7"/>
    <w:multiLevelType w:val="hybridMultilevel"/>
    <w:tmpl w:val="93C80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DD128A9"/>
    <w:multiLevelType w:val="hybridMultilevel"/>
    <w:tmpl w:val="6FCC810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CD"/>
    <w:rsid w:val="000549BF"/>
    <w:rsid w:val="000D057A"/>
    <w:rsid w:val="000E15C1"/>
    <w:rsid w:val="003D6D8A"/>
    <w:rsid w:val="00552E87"/>
    <w:rsid w:val="005E1F94"/>
    <w:rsid w:val="00625434"/>
    <w:rsid w:val="00822CAA"/>
    <w:rsid w:val="008B11B1"/>
    <w:rsid w:val="008B13E0"/>
    <w:rsid w:val="008F4C29"/>
    <w:rsid w:val="00995FF2"/>
    <w:rsid w:val="00AE4B6C"/>
    <w:rsid w:val="00B4032E"/>
    <w:rsid w:val="00BE37E9"/>
    <w:rsid w:val="00E22D7B"/>
    <w:rsid w:val="00E673A0"/>
    <w:rsid w:val="00EC6BCD"/>
    <w:rsid w:val="00EE0ECD"/>
    <w:rsid w:val="00EF4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05B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ECD"/>
    <w:pPr>
      <w:spacing w:after="200" w:line="276" w:lineRule="auto"/>
    </w:pPr>
    <w:rPr>
      <w:noProof/>
      <w:lang w:val="pl-PL"/>
    </w:rPr>
  </w:style>
  <w:style w:type="paragraph" w:styleId="Nagwek2">
    <w:name w:val="heading 2"/>
    <w:basedOn w:val="Normalny"/>
    <w:next w:val="Normalny"/>
    <w:link w:val="Nagwek2Znak"/>
    <w:uiPriority w:val="9"/>
    <w:unhideWhenUsed/>
    <w:qFormat/>
    <w:rsid w:val="00EE0E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E0ECD"/>
    <w:rPr>
      <w:rFonts w:asciiTheme="majorHAnsi" w:eastAsiaTheme="majorEastAsia" w:hAnsiTheme="majorHAnsi" w:cstheme="majorBidi"/>
      <w:noProof/>
      <w:color w:val="2F5496" w:themeColor="accent1" w:themeShade="BF"/>
      <w:sz w:val="26"/>
      <w:szCs w:val="26"/>
      <w:lang w:val="pl-PL"/>
    </w:rPr>
  </w:style>
  <w:style w:type="paragraph" w:styleId="Akapitzlist">
    <w:name w:val="List Paragraph"/>
    <w:basedOn w:val="Normalny"/>
    <w:uiPriority w:val="34"/>
    <w:qFormat/>
    <w:rsid w:val="00995FF2"/>
    <w:pPr>
      <w:ind w:left="720"/>
      <w:contextualSpacing/>
    </w:pPr>
  </w:style>
  <w:style w:type="character" w:styleId="Hipercze">
    <w:name w:val="Hyperlink"/>
    <w:basedOn w:val="Domylnaczcionkaakapitu"/>
    <w:uiPriority w:val="99"/>
    <w:unhideWhenUsed/>
    <w:rsid w:val="000D057A"/>
    <w:rPr>
      <w:color w:val="0563C1"/>
      <w:u w:val="single"/>
    </w:rPr>
  </w:style>
  <w:style w:type="character" w:customStyle="1" w:styleId="UnresolvedMention">
    <w:name w:val="Unresolved Mention"/>
    <w:basedOn w:val="Domylnaczcionkaakapitu"/>
    <w:uiPriority w:val="99"/>
    <w:semiHidden/>
    <w:unhideWhenUsed/>
    <w:rsid w:val="000D0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e.osobowe@zmk.libiaz.pl" TargetMode="External"/><Relationship Id="rId5" Type="http://schemas.openxmlformats.org/officeDocument/2006/relationships/hyperlink" Target="mailto:dane.osobowe@zmk.libiaz.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600</Words>
  <Characters>3604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Katarzyna Czarnik</cp:lastModifiedBy>
  <cp:revision>4</cp:revision>
  <cp:lastPrinted>2020-02-03T11:39:00Z</cp:lastPrinted>
  <dcterms:created xsi:type="dcterms:W3CDTF">2019-11-14T11:20:00Z</dcterms:created>
  <dcterms:modified xsi:type="dcterms:W3CDTF">2020-02-03T11:39:00Z</dcterms:modified>
</cp:coreProperties>
</file>